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FD965" w14:textId="3D86AD28" w:rsidR="005905B3" w:rsidRPr="001A659D" w:rsidRDefault="005905B3" w:rsidP="005905B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122248" w:rsidRPr="00122248">
        <w:rPr>
          <w:rFonts w:ascii="Arial" w:hAnsi="Arial" w:cs="Arial"/>
          <w:b/>
          <w:sz w:val="24"/>
          <w:szCs w:val="24"/>
        </w:rPr>
        <w:t>RP-240279</w:t>
      </w:r>
      <w:bookmarkStart w:id="0" w:name="_GoBack"/>
      <w:bookmarkEnd w:id="0"/>
    </w:p>
    <w:p w14:paraId="5633C88A" w14:textId="77777777" w:rsidR="005905B3" w:rsidRPr="004B566C" w:rsidRDefault="005905B3" w:rsidP="005905B3">
      <w:pPr>
        <w:tabs>
          <w:tab w:val="left" w:pos="567"/>
        </w:tabs>
        <w:rPr>
          <w:rFonts w:ascii="Arial" w:hAnsi="Arial" w:cs="Arial"/>
          <w:b/>
          <w:sz w:val="24"/>
        </w:rPr>
      </w:pPr>
      <w:r>
        <w:rPr>
          <w:rFonts w:ascii="Arial" w:hAnsi="Arial" w:cs="Arial"/>
          <w:b/>
          <w:sz w:val="24"/>
        </w:rPr>
        <w:t>Maastricht,</w:t>
      </w:r>
      <w:r w:rsidRPr="00665963">
        <w:rPr>
          <w:rFonts w:ascii="Arial" w:hAnsi="Arial" w:cs="Arial"/>
          <w:b/>
          <w:sz w:val="24"/>
        </w:rPr>
        <w:t xml:space="preserve"> </w:t>
      </w:r>
      <w:r>
        <w:rPr>
          <w:rFonts w:ascii="Arial" w:hAnsi="Arial" w:cs="Arial"/>
          <w:b/>
          <w:sz w:val="24"/>
        </w:rPr>
        <w:t>Netherlands,</w:t>
      </w:r>
      <w:r w:rsidRPr="00665963">
        <w:rPr>
          <w:rFonts w:ascii="Arial" w:hAnsi="Arial" w:cs="Arial"/>
          <w:b/>
          <w:sz w:val="24"/>
        </w:rPr>
        <w:t xml:space="preserve"> </w:t>
      </w:r>
      <w:r>
        <w:rPr>
          <w:rFonts w:ascii="Arial" w:hAnsi="Arial" w:cs="Arial"/>
          <w:b/>
          <w:sz w:val="24"/>
        </w:rPr>
        <w:t>March 18</w:t>
      </w:r>
      <w:r w:rsidRPr="00665963">
        <w:rPr>
          <w:rFonts w:ascii="Arial" w:hAnsi="Arial" w:cs="Arial"/>
          <w:b/>
          <w:sz w:val="24"/>
        </w:rPr>
        <w:t>-</w:t>
      </w:r>
      <w:r>
        <w:rPr>
          <w:rFonts w:ascii="Arial" w:hAnsi="Arial" w:cs="Arial"/>
          <w:b/>
          <w:sz w:val="24"/>
        </w:rPr>
        <w:t>21</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A425DF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CC1EBC" w:rsidRPr="00CC1EBC">
        <w:rPr>
          <w:rFonts w:ascii="Arial" w:hAnsi="Arial" w:cs="Arial"/>
          <w:lang w:eastAsia="ja-JP"/>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2BE87A" w:rsidR="00B6300F" w:rsidRPr="006F52A3" w:rsidRDefault="006F52A3" w:rsidP="008836AC">
            <w:pPr>
              <w:tabs>
                <w:tab w:val="left" w:pos="567"/>
              </w:tabs>
              <w:spacing w:after="0"/>
              <w:rPr>
                <w:rFonts w:ascii="Arial" w:hAnsi="Arial" w:cs="Arial"/>
                <w:color w:val="0000FF"/>
                <w:u w:val="single"/>
                <w:lang w:eastAsia="ja-JP"/>
              </w:rPr>
            </w:pPr>
            <w:r w:rsidRPr="006F52A3">
              <w:rPr>
                <w:rFonts w:ascii="Arial" w:hAnsi="Arial" w:cs="Arial"/>
                <w:color w:val="0000FF"/>
                <w:u w:val="single"/>
                <w:lang w:eastAsia="ja-JP"/>
              </w:rPr>
              <w:t>RP-220424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738D7A52"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w:t>
            </w:r>
            <w:r w:rsidR="00296F06">
              <w:rPr>
                <w:rFonts w:ascii="Arial" w:hAnsi="Arial" w:cs="Arial"/>
                <w:color w:val="00B050"/>
                <w:lang w:eastAsia="ja-JP"/>
              </w:rPr>
              <w:t>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5B2F200" w:rsidR="00871653" w:rsidRPr="006A7BCB" w:rsidRDefault="008B2BA0" w:rsidP="008836AC">
            <w:pPr>
              <w:tabs>
                <w:tab w:val="left" w:pos="567"/>
              </w:tabs>
              <w:spacing w:after="0"/>
              <w:rPr>
                <w:rFonts w:ascii="Arial" w:hAnsi="Arial" w:cs="Arial"/>
                <w:highlight w:val="yellow"/>
                <w:lang w:eastAsia="ja-JP"/>
              </w:rPr>
            </w:pPr>
            <w:r>
              <w:rPr>
                <w:rFonts w:ascii="Arial" w:hAnsi="Arial" w:cs="Arial"/>
                <w:color w:val="00B050"/>
                <w:lang w:eastAsia="ja-JP"/>
              </w:rPr>
              <w:t>3</w:t>
            </w:r>
            <w:r w:rsidR="00BD2632">
              <w:rPr>
                <w:rFonts w:ascii="Arial" w:hAnsi="Arial" w:cs="Arial"/>
                <w:color w:val="00B050"/>
                <w:lang w:eastAsia="ja-JP"/>
              </w:rPr>
              <w:t>3</w:t>
            </w:r>
            <w:r w:rsidR="006F52A3" w:rsidRPr="006F52A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5D9C253B" w:rsidR="004705CB" w:rsidRDefault="004705CB" w:rsidP="004705CB">
      <w:pPr>
        <w:rPr>
          <w:rFonts w:eastAsiaTheme="minorEastAsia"/>
        </w:rPr>
      </w:pPr>
      <w:r>
        <w:rPr>
          <w:rFonts w:eastAsiaTheme="minorEastAsia"/>
        </w:rPr>
        <w:t>Status after RAN5#</w:t>
      </w:r>
      <w:r w:rsidR="008B2BA0">
        <w:rPr>
          <w:rFonts w:eastAsiaTheme="minorEastAsia"/>
        </w:rPr>
        <w:t>10</w:t>
      </w:r>
      <w:r w:rsidR="00E760A6">
        <w:rPr>
          <w:rFonts w:eastAsiaTheme="minorEastAsia"/>
        </w:rPr>
        <w:t>2</w:t>
      </w:r>
      <w:r>
        <w:rPr>
          <w:rFonts w:eastAsiaTheme="minorEastAsia"/>
        </w:rPr>
        <w:t>:</w:t>
      </w:r>
    </w:p>
    <w:p w14:paraId="0764C1FB" w14:textId="428BD8F0" w:rsidR="004705CB" w:rsidRDefault="00AE0E32"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B2BA0">
        <w:rPr>
          <w:rFonts w:ascii="Arial" w:eastAsiaTheme="minorEastAsia" w:hAnsi="Arial" w:cs="Arial"/>
          <w:sz w:val="20"/>
          <w:szCs w:val="20"/>
          <w:lang w:eastAsia="zh-CN"/>
        </w:rPr>
        <w:t>3</w:t>
      </w:r>
      <w:r w:rsidR="00BD2632">
        <w:rPr>
          <w:rFonts w:ascii="Arial" w:eastAsiaTheme="minorEastAsia" w:hAnsi="Arial" w:cs="Arial"/>
          <w:sz w:val="20"/>
          <w:szCs w:val="20"/>
          <w:lang w:eastAsia="zh-CN"/>
        </w:rPr>
        <w:t>3</w:t>
      </w:r>
      <w:r>
        <w:rPr>
          <w:rFonts w:ascii="Arial" w:eastAsiaTheme="minorEastAsia" w:hAnsi="Arial" w:cs="Arial" w:hint="eastAsia"/>
          <w:sz w:val="20"/>
          <w:szCs w:val="20"/>
          <w:lang w:eastAsia="zh-CN"/>
        </w:rPr>
        <w:t>%.</w:t>
      </w:r>
    </w:p>
    <w:p w14:paraId="7F61CD58" w14:textId="21078994" w:rsidR="00AE0E32" w:rsidRDefault="00E760A6"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w:t>
      </w:r>
      <w:r>
        <w:rPr>
          <w:rFonts w:ascii="Arial" w:eastAsiaTheme="minorEastAsia" w:hAnsi="Arial" w:cs="Arial" w:hint="eastAsia"/>
          <w:sz w:val="20"/>
          <w:szCs w:val="20"/>
          <w:lang w:eastAsia="zh-CN"/>
        </w:rPr>
        <w:t>o</w:t>
      </w:r>
      <w:r w:rsidR="00AE0E32">
        <w:rPr>
          <w:rFonts w:ascii="Arial" w:eastAsiaTheme="minorEastAsia" w:hAnsi="Arial" w:cs="Arial"/>
          <w:sz w:val="20"/>
          <w:szCs w:val="20"/>
          <w:lang w:eastAsia="zh-CN"/>
        </w:rPr>
        <w:t xml:space="preserve"> CRs </w:t>
      </w:r>
      <w:r>
        <w:rPr>
          <w:rFonts w:ascii="Arial" w:eastAsiaTheme="minorEastAsia" w:hAnsi="Arial" w:cs="Arial" w:hint="eastAsia"/>
          <w:sz w:val="20"/>
          <w:szCs w:val="20"/>
          <w:lang w:eastAsia="zh-CN"/>
        </w:rPr>
        <w:t>submitted</w:t>
      </w:r>
      <w:r w:rsidR="00AE0E32">
        <w:rPr>
          <w:rFonts w:ascii="Arial" w:eastAsiaTheme="minorEastAsia" w:hAnsi="Arial" w:cs="Arial"/>
          <w:sz w:val="20"/>
          <w:szCs w:val="20"/>
          <w:lang w:eastAsia="zh-CN"/>
        </w:rPr>
        <w:t xml:space="preserve"> at RAN5#</w:t>
      </w:r>
      <w:r w:rsidR="008B2BA0">
        <w:rPr>
          <w:rFonts w:ascii="Arial" w:eastAsiaTheme="minorEastAsia" w:hAnsi="Arial" w:cs="Arial"/>
          <w:sz w:val="20"/>
          <w:szCs w:val="20"/>
          <w:lang w:eastAsia="zh-CN"/>
        </w:rPr>
        <w:t>10</w:t>
      </w:r>
      <w:r>
        <w:rPr>
          <w:rFonts w:ascii="Arial" w:eastAsiaTheme="minorEastAsia" w:hAnsi="Arial" w:cs="Arial"/>
          <w:sz w:val="20"/>
          <w:szCs w:val="20"/>
          <w:lang w:eastAsia="zh-CN"/>
        </w:rPr>
        <w:t>2</w:t>
      </w:r>
      <w:r w:rsidR="00AE0E32">
        <w:rPr>
          <w:rFonts w:ascii="Arial" w:eastAsiaTheme="minorEastAsia" w:hAnsi="Arial" w:cs="Arial"/>
          <w:sz w:val="20"/>
          <w:szCs w:val="20"/>
          <w:lang w:eastAsia="zh-CN"/>
        </w:rPr>
        <w:t xml:space="preserve"> meeting</w:t>
      </w:r>
    </w:p>
    <w:p w14:paraId="4CCFD135" w14:textId="77777777" w:rsidR="004705CB" w:rsidRPr="00BD2632" w:rsidRDefault="004705CB" w:rsidP="004705CB">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77B4F775" w14:textId="39DC8F01" w:rsidR="008B2BA0" w:rsidRPr="00CE2501" w:rsidRDefault="00E760A6" w:rsidP="008B2BA0">
      <w:pPr>
        <w:pStyle w:val="ListParagraph"/>
        <w:numPr>
          <w:ilvl w:val="0"/>
          <w:numId w:val="21"/>
        </w:numPr>
        <w:snapToGrid w:val="0"/>
        <w:ind w:leftChars="0"/>
        <w:rPr>
          <w:rFonts w:ascii="Arial" w:eastAsiaTheme="minorEastAsia" w:hAnsi="Arial" w:cs="Arial"/>
          <w:bCs/>
          <w:sz w:val="18"/>
        </w:rPr>
      </w:pPr>
      <w:r w:rsidRPr="00E760A6">
        <w:rPr>
          <w:rFonts w:ascii="Arial" w:eastAsiaTheme="minorEastAsia" w:hAnsi="Arial" w:cs="Arial"/>
          <w:bCs/>
          <w:sz w:val="18"/>
        </w:rPr>
        <w:t>R5-240301</w:t>
      </w:r>
      <w:r w:rsidR="00BD2632" w:rsidRPr="00BD2632">
        <w:rPr>
          <w:rFonts w:ascii="Arial" w:eastAsiaTheme="minorEastAsia" w:hAnsi="Arial" w:cs="Arial"/>
          <w:bCs/>
          <w:sz w:val="18"/>
        </w:rPr>
        <w:tab/>
        <w:t>WP of FR2 FWA UE with maximum TRP of 23dBm for band n257 and n258</w:t>
      </w:r>
    </w:p>
    <w:p w14:paraId="305B29DF" w14:textId="6B3B3B85" w:rsidR="008B2BA0" w:rsidRDefault="008B2BA0" w:rsidP="00773446">
      <w:pPr>
        <w:overflowPunct/>
        <w:autoSpaceDE/>
        <w:autoSpaceDN/>
        <w:snapToGrid w:val="0"/>
        <w:spacing w:after="0"/>
        <w:textAlignment w:val="auto"/>
        <w:rPr>
          <w:rFonts w:ascii="Arial" w:eastAsiaTheme="minorEastAsia" w:hAnsi="Arial" w:cs="Arial"/>
          <w:b/>
          <w:bCs/>
        </w:rPr>
      </w:pPr>
    </w:p>
    <w:p w14:paraId="5A674BFC" w14:textId="47DAE753" w:rsidR="00E760A6" w:rsidRDefault="00E760A6" w:rsidP="00773446">
      <w:pPr>
        <w:overflowPunct/>
        <w:autoSpaceDE/>
        <w:autoSpaceDN/>
        <w:snapToGrid w:val="0"/>
        <w:spacing w:after="0"/>
        <w:textAlignment w:val="auto"/>
        <w:rPr>
          <w:rFonts w:ascii="Arial" w:eastAsiaTheme="minorEastAsia" w:hAnsi="Arial" w:cs="Arial"/>
          <w:b/>
          <w:bCs/>
        </w:rPr>
      </w:pPr>
    </w:p>
    <w:p w14:paraId="33E940C2" w14:textId="166611A5" w:rsidR="00E760A6" w:rsidRDefault="00E760A6" w:rsidP="00773446">
      <w:pPr>
        <w:overflowPunct/>
        <w:autoSpaceDE/>
        <w:autoSpaceDN/>
        <w:snapToGrid w:val="0"/>
        <w:spacing w:after="0"/>
        <w:textAlignment w:val="auto"/>
        <w:rPr>
          <w:rFonts w:ascii="Arial" w:eastAsiaTheme="minorEastAsia" w:hAnsi="Arial" w:cs="Arial"/>
          <w:b/>
          <w:bCs/>
        </w:rPr>
      </w:pPr>
    </w:p>
    <w:p w14:paraId="64BF9F23" w14:textId="2648E466" w:rsidR="00E760A6" w:rsidRDefault="00E760A6" w:rsidP="00773446">
      <w:pPr>
        <w:overflowPunct/>
        <w:autoSpaceDE/>
        <w:autoSpaceDN/>
        <w:snapToGrid w:val="0"/>
        <w:spacing w:after="0"/>
        <w:textAlignment w:val="auto"/>
        <w:rPr>
          <w:rFonts w:ascii="Arial" w:eastAsiaTheme="minorEastAsia" w:hAnsi="Arial" w:cs="Arial"/>
          <w:b/>
          <w:bCs/>
        </w:rPr>
      </w:pPr>
    </w:p>
    <w:p w14:paraId="556ED8FF" w14:textId="18879478" w:rsidR="00E760A6" w:rsidRDefault="00E760A6" w:rsidP="00773446">
      <w:pPr>
        <w:overflowPunct/>
        <w:autoSpaceDE/>
        <w:autoSpaceDN/>
        <w:snapToGrid w:val="0"/>
        <w:spacing w:after="0"/>
        <w:textAlignment w:val="auto"/>
        <w:rPr>
          <w:rFonts w:ascii="Arial" w:eastAsiaTheme="minorEastAsia" w:hAnsi="Arial" w:cs="Arial"/>
          <w:b/>
          <w:bCs/>
        </w:rPr>
      </w:pPr>
    </w:p>
    <w:p w14:paraId="24576D4D" w14:textId="4908F52B" w:rsidR="00E760A6" w:rsidRDefault="00E760A6" w:rsidP="00773446">
      <w:pPr>
        <w:overflowPunct/>
        <w:autoSpaceDE/>
        <w:autoSpaceDN/>
        <w:snapToGrid w:val="0"/>
        <w:spacing w:after="0"/>
        <w:textAlignment w:val="auto"/>
        <w:rPr>
          <w:rFonts w:ascii="Arial" w:eastAsiaTheme="minorEastAsia" w:hAnsi="Arial" w:cs="Arial"/>
          <w:b/>
          <w:bCs/>
        </w:rPr>
      </w:pPr>
    </w:p>
    <w:p w14:paraId="77B2566C" w14:textId="77777777" w:rsidR="00E760A6" w:rsidRDefault="00E760A6" w:rsidP="00773446">
      <w:pPr>
        <w:overflowPunct/>
        <w:autoSpaceDE/>
        <w:autoSpaceDN/>
        <w:snapToGrid w:val="0"/>
        <w:spacing w:after="0"/>
        <w:textAlignment w:val="auto"/>
        <w:rPr>
          <w:rFonts w:ascii="Arial" w:eastAsiaTheme="minorEastAsia" w:hAnsi="Arial" w:cs="Arial"/>
          <w:b/>
          <w:bCs/>
        </w:rPr>
      </w:pPr>
    </w:p>
    <w:p w14:paraId="315AD1E7" w14:textId="330BEACB" w:rsidR="00701410" w:rsidRPr="00E760A6" w:rsidRDefault="00E760A6" w:rsidP="00E760A6">
      <w:pPr>
        <w:pStyle w:val="FP"/>
        <w:rPr>
          <w:sz w:val="12"/>
          <w:szCs w:val="12"/>
        </w:rPr>
      </w:pPr>
      <w:r>
        <w:rPr>
          <w:sz w:val="12"/>
          <w:szCs w:val="12"/>
        </w:rPr>
        <w:tab/>
        <w:t>16.02.2024</w:t>
      </w:r>
      <w:r>
        <w:rPr>
          <w:sz w:val="12"/>
          <w:szCs w:val="12"/>
        </w:rPr>
        <w:tab/>
      </w:r>
      <w:r>
        <w:rPr>
          <w:sz w:val="12"/>
          <w:szCs w:val="12"/>
        </w:rPr>
        <w:tab/>
        <w:t>minor adaptations for RAN #103</w:t>
      </w:r>
    </w:p>
    <w:p w14:paraId="2DC357CB" w14:textId="77777777" w:rsidR="00491A09" w:rsidRDefault="00491A09" w:rsidP="00491A09">
      <w:pPr>
        <w:pStyle w:val="FP"/>
        <w:rPr>
          <w:sz w:val="12"/>
          <w:szCs w:val="12"/>
        </w:rPr>
      </w:pPr>
      <w:r>
        <w:rPr>
          <w:sz w:val="12"/>
          <w:szCs w:val="12"/>
        </w:rPr>
        <w:tab/>
        <w:t>10.11.2023</w:t>
      </w:r>
      <w:r>
        <w:rPr>
          <w:sz w:val="12"/>
          <w:szCs w:val="12"/>
        </w:rPr>
        <w:tab/>
      </w:r>
      <w:r>
        <w:rPr>
          <w:sz w:val="12"/>
          <w:szCs w:val="12"/>
        </w:rPr>
        <w:tab/>
        <w:t>minor adaptations for RAN #102</w:t>
      </w:r>
    </w:p>
    <w:p w14:paraId="3A0BC935" w14:textId="77777777" w:rsidR="00491A09" w:rsidRDefault="00491A09" w:rsidP="00491A09">
      <w:pPr>
        <w:pStyle w:val="FP"/>
        <w:rPr>
          <w:sz w:val="12"/>
          <w:szCs w:val="12"/>
        </w:rPr>
      </w:pPr>
      <w:r>
        <w:rPr>
          <w:sz w:val="12"/>
          <w:szCs w:val="12"/>
        </w:rPr>
        <w:tab/>
        <w:t>02.08.2023</w:t>
      </w:r>
      <w:r>
        <w:rPr>
          <w:sz w:val="12"/>
          <w:szCs w:val="12"/>
        </w:rPr>
        <w:tab/>
      </w:r>
      <w:r>
        <w:rPr>
          <w:sz w:val="12"/>
          <w:szCs w:val="12"/>
        </w:rPr>
        <w:tab/>
        <w:t>minor adaptations for RAN #101</w:t>
      </w:r>
    </w:p>
    <w:p w14:paraId="7132D483" w14:textId="77777777" w:rsidR="00491A09" w:rsidRDefault="00491A09" w:rsidP="00491A09">
      <w:pPr>
        <w:pStyle w:val="FP"/>
        <w:rPr>
          <w:sz w:val="12"/>
          <w:szCs w:val="12"/>
        </w:rPr>
      </w:pPr>
      <w:r>
        <w:rPr>
          <w:sz w:val="12"/>
          <w:szCs w:val="12"/>
        </w:rPr>
        <w:tab/>
        <w:t>26.04.2023</w:t>
      </w:r>
      <w:r>
        <w:rPr>
          <w:sz w:val="12"/>
          <w:szCs w:val="12"/>
        </w:rPr>
        <w:tab/>
      </w:r>
      <w:r>
        <w:rPr>
          <w:sz w:val="12"/>
          <w:szCs w:val="12"/>
        </w:rPr>
        <w:tab/>
        <w:t>minor adaptations for RAN #100</w:t>
      </w:r>
    </w:p>
    <w:p w14:paraId="460F92C3" w14:textId="77777777" w:rsidR="00491A09" w:rsidRDefault="00491A09" w:rsidP="00491A09">
      <w:pPr>
        <w:pStyle w:val="FP"/>
        <w:rPr>
          <w:sz w:val="12"/>
          <w:szCs w:val="12"/>
        </w:rPr>
      </w:pPr>
      <w:r>
        <w:rPr>
          <w:sz w:val="12"/>
          <w:szCs w:val="12"/>
        </w:rPr>
        <w:tab/>
        <w:t>01.02.2023</w:t>
      </w:r>
      <w:r>
        <w:rPr>
          <w:sz w:val="12"/>
          <w:szCs w:val="12"/>
        </w:rPr>
        <w:tab/>
      </w:r>
      <w:r>
        <w:rPr>
          <w:sz w:val="12"/>
          <w:szCs w:val="12"/>
        </w:rPr>
        <w:tab/>
        <w:t>minor adaptations for RAN #99</w:t>
      </w:r>
    </w:p>
    <w:p w14:paraId="42C16C9F" w14:textId="77777777" w:rsidR="00BD2D15" w:rsidRDefault="00BD2D15" w:rsidP="00BD2D15">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F160199" w14:textId="0141C004" w:rsidR="00AE0E32" w:rsidRPr="00AE0E32" w:rsidRDefault="00AE0E32" w:rsidP="00AE0E32">
      <w:pPr>
        <w:pStyle w:val="FP"/>
        <w:rPr>
          <w:sz w:val="12"/>
          <w:szCs w:val="12"/>
        </w:rPr>
      </w:pPr>
      <w:r>
        <w:rPr>
          <w:sz w:val="12"/>
          <w:szCs w:val="12"/>
        </w:rPr>
        <w:tab/>
        <w:t>01.08.2022</w:t>
      </w:r>
      <w:r>
        <w:rPr>
          <w:sz w:val="12"/>
          <w:szCs w:val="12"/>
        </w:rPr>
        <w:tab/>
      </w:r>
      <w:r>
        <w:rPr>
          <w:sz w:val="12"/>
          <w:szCs w:val="12"/>
        </w:rPr>
        <w:tab/>
        <w:t>minor adaptations for RAN #97e</w:t>
      </w: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53D95" w14:textId="77777777" w:rsidR="001D7FCA" w:rsidRDefault="001D7FCA">
      <w:r>
        <w:separator/>
      </w:r>
    </w:p>
  </w:endnote>
  <w:endnote w:type="continuationSeparator" w:id="0">
    <w:p w14:paraId="25DA600C" w14:textId="77777777" w:rsidR="001D7FCA" w:rsidRDefault="001D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9588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9588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10328" w14:textId="77777777" w:rsidR="001D7FCA" w:rsidRDefault="001D7FCA">
      <w:r>
        <w:separator/>
      </w:r>
    </w:p>
  </w:footnote>
  <w:footnote w:type="continuationSeparator" w:id="0">
    <w:p w14:paraId="50D7776D" w14:textId="77777777" w:rsidR="001D7FCA" w:rsidRDefault="001D7F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CA7DEB"/>
    <w:multiLevelType w:val="hybridMultilevel"/>
    <w:tmpl w:val="773E194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1"/>
  </w:num>
  <w:num w:numId="8">
    <w:abstractNumId w:val="7"/>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0"/>
  </w:num>
  <w:num w:numId="18">
    <w:abstractNumId w:val="4"/>
  </w:num>
  <w:num w:numId="19">
    <w:abstractNumId w:val="6"/>
  </w:num>
  <w:num w:numId="20">
    <w:abstractNumId w:val="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6F4B"/>
    <w:rsid w:val="00122248"/>
    <w:rsid w:val="001229F4"/>
    <w:rsid w:val="00137471"/>
    <w:rsid w:val="00150FD3"/>
    <w:rsid w:val="00184428"/>
    <w:rsid w:val="001A248F"/>
    <w:rsid w:val="001A3B5F"/>
    <w:rsid w:val="001A659D"/>
    <w:rsid w:val="001B51AB"/>
    <w:rsid w:val="001B5CA8"/>
    <w:rsid w:val="001C4490"/>
    <w:rsid w:val="001D2C1A"/>
    <w:rsid w:val="001D3BA2"/>
    <w:rsid w:val="001D44B7"/>
    <w:rsid w:val="001D7663"/>
    <w:rsid w:val="001D7FCA"/>
    <w:rsid w:val="001E0075"/>
    <w:rsid w:val="001E4E22"/>
    <w:rsid w:val="001F1B1F"/>
    <w:rsid w:val="001F2A20"/>
    <w:rsid w:val="001F486F"/>
    <w:rsid w:val="00207DC4"/>
    <w:rsid w:val="0022485E"/>
    <w:rsid w:val="00231DD0"/>
    <w:rsid w:val="00243A99"/>
    <w:rsid w:val="0029567C"/>
    <w:rsid w:val="00296F06"/>
    <w:rsid w:val="002C0B82"/>
    <w:rsid w:val="00301B7A"/>
    <w:rsid w:val="00306D59"/>
    <w:rsid w:val="00314190"/>
    <w:rsid w:val="00321EF0"/>
    <w:rsid w:val="0032503A"/>
    <w:rsid w:val="00325EE1"/>
    <w:rsid w:val="003303B6"/>
    <w:rsid w:val="003357C0"/>
    <w:rsid w:val="00336EC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B15B8"/>
    <w:rsid w:val="004B566C"/>
    <w:rsid w:val="004B7B48"/>
    <w:rsid w:val="004D4AB1"/>
    <w:rsid w:val="004F218A"/>
    <w:rsid w:val="0050334E"/>
    <w:rsid w:val="00505387"/>
    <w:rsid w:val="00512DF7"/>
    <w:rsid w:val="005141E7"/>
    <w:rsid w:val="00517E63"/>
    <w:rsid w:val="00526B0D"/>
    <w:rsid w:val="00534F75"/>
    <w:rsid w:val="0055346F"/>
    <w:rsid w:val="005579FF"/>
    <w:rsid w:val="005776DD"/>
    <w:rsid w:val="00582117"/>
    <w:rsid w:val="0058478F"/>
    <w:rsid w:val="005905B3"/>
    <w:rsid w:val="00593315"/>
    <w:rsid w:val="005A170D"/>
    <w:rsid w:val="005A6C96"/>
    <w:rsid w:val="005D0418"/>
    <w:rsid w:val="005E1A9F"/>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B2BA0"/>
    <w:rsid w:val="008C1698"/>
    <w:rsid w:val="008C1A3D"/>
    <w:rsid w:val="008D01C3"/>
    <w:rsid w:val="008D1E13"/>
    <w:rsid w:val="008D56D3"/>
    <w:rsid w:val="008D6549"/>
    <w:rsid w:val="008D70D2"/>
    <w:rsid w:val="00900AE8"/>
    <w:rsid w:val="00900DAD"/>
    <w:rsid w:val="0091408E"/>
    <w:rsid w:val="0093385E"/>
    <w:rsid w:val="009378CA"/>
    <w:rsid w:val="0095025E"/>
    <w:rsid w:val="00955C4C"/>
    <w:rsid w:val="00995338"/>
    <w:rsid w:val="00996777"/>
    <w:rsid w:val="0099709A"/>
    <w:rsid w:val="009C0BC7"/>
    <w:rsid w:val="009C6592"/>
    <w:rsid w:val="009E209B"/>
    <w:rsid w:val="009F0747"/>
    <w:rsid w:val="00A03514"/>
    <w:rsid w:val="00A17079"/>
    <w:rsid w:val="00A448C3"/>
    <w:rsid w:val="00A458D4"/>
    <w:rsid w:val="00A461BA"/>
    <w:rsid w:val="00A46FB7"/>
    <w:rsid w:val="00A53118"/>
    <w:rsid w:val="00A86AB5"/>
    <w:rsid w:val="00A97226"/>
    <w:rsid w:val="00AA0E64"/>
    <w:rsid w:val="00AA142F"/>
    <w:rsid w:val="00AA53DB"/>
    <w:rsid w:val="00AB239A"/>
    <w:rsid w:val="00AC39FB"/>
    <w:rsid w:val="00AD31EF"/>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C1EBC"/>
    <w:rsid w:val="00CD7EAD"/>
    <w:rsid w:val="00CE4BBF"/>
    <w:rsid w:val="00CF5E71"/>
    <w:rsid w:val="00CF7FAC"/>
    <w:rsid w:val="00D12277"/>
    <w:rsid w:val="00D160C1"/>
    <w:rsid w:val="00D17794"/>
    <w:rsid w:val="00D22398"/>
    <w:rsid w:val="00D35E6C"/>
    <w:rsid w:val="00D42000"/>
    <w:rsid w:val="00D427DA"/>
    <w:rsid w:val="00D436CF"/>
    <w:rsid w:val="00D45B2F"/>
    <w:rsid w:val="00D46E88"/>
    <w:rsid w:val="00D60BD6"/>
    <w:rsid w:val="00D613A9"/>
    <w:rsid w:val="00D70D86"/>
    <w:rsid w:val="00D76BA4"/>
    <w:rsid w:val="00D8021D"/>
    <w:rsid w:val="00D82D10"/>
    <w:rsid w:val="00D86784"/>
    <w:rsid w:val="00D920E6"/>
    <w:rsid w:val="00DA004C"/>
    <w:rsid w:val="00DA2E23"/>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57EBD"/>
    <w:rsid w:val="00E6077C"/>
    <w:rsid w:val="00E6618E"/>
    <w:rsid w:val="00E760A6"/>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72B10"/>
    <w:rsid w:val="00F77359"/>
    <w:rsid w:val="00F86A73"/>
    <w:rsid w:val="00F9588E"/>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4F75"/>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534F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534F7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34F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34F75"/>
    <w:pPr>
      <w:ind w:left="1418" w:hanging="1418"/>
      <w:outlineLvl w:val="3"/>
    </w:pPr>
    <w:rPr>
      <w:sz w:val="24"/>
    </w:rPr>
  </w:style>
  <w:style w:type="paragraph" w:styleId="Heading5">
    <w:name w:val="heading 5"/>
    <w:aliases w:val="H5"/>
    <w:basedOn w:val="Heading4"/>
    <w:next w:val="Normal"/>
    <w:qFormat/>
    <w:rsid w:val="00534F75"/>
    <w:pPr>
      <w:ind w:left="1701" w:hanging="1701"/>
      <w:outlineLvl w:val="4"/>
    </w:pPr>
    <w:rPr>
      <w:sz w:val="22"/>
    </w:rPr>
  </w:style>
  <w:style w:type="paragraph" w:styleId="Heading6">
    <w:name w:val="heading 6"/>
    <w:basedOn w:val="H6"/>
    <w:next w:val="Normal"/>
    <w:link w:val="Heading6Char"/>
    <w:qFormat/>
    <w:rsid w:val="00534F75"/>
    <w:pPr>
      <w:outlineLvl w:val="5"/>
    </w:pPr>
  </w:style>
  <w:style w:type="paragraph" w:styleId="Heading7">
    <w:name w:val="heading 7"/>
    <w:basedOn w:val="H6"/>
    <w:next w:val="Normal"/>
    <w:link w:val="Heading7Char"/>
    <w:qFormat/>
    <w:rsid w:val="00534F75"/>
    <w:pPr>
      <w:outlineLvl w:val="6"/>
    </w:pPr>
  </w:style>
  <w:style w:type="paragraph" w:styleId="Heading8">
    <w:name w:val="heading 8"/>
    <w:aliases w:val="Table Heading"/>
    <w:basedOn w:val="Heading1"/>
    <w:next w:val="Normal"/>
    <w:qFormat/>
    <w:rsid w:val="00534F75"/>
    <w:pPr>
      <w:ind w:left="0" w:firstLine="0"/>
      <w:outlineLvl w:val="7"/>
    </w:pPr>
  </w:style>
  <w:style w:type="paragraph" w:styleId="Heading9">
    <w:name w:val="heading 9"/>
    <w:aliases w:val="Figure Heading,FH"/>
    <w:basedOn w:val="Heading8"/>
    <w:next w:val="Normal"/>
    <w:qFormat/>
    <w:rsid w:val="00534F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34F7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34F75"/>
    <w:pPr>
      <w:spacing w:before="180"/>
      <w:ind w:left="2693" w:hanging="2693"/>
    </w:pPr>
    <w:rPr>
      <w:b/>
    </w:rPr>
  </w:style>
  <w:style w:type="paragraph" w:styleId="TOC1">
    <w:name w:val="toc 1"/>
    <w:semiHidden/>
    <w:rsid w:val="00534F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534F75"/>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534F75"/>
    <w:pPr>
      <w:ind w:left="1701" w:hanging="1701"/>
    </w:pPr>
  </w:style>
  <w:style w:type="paragraph" w:styleId="TOC4">
    <w:name w:val="toc 4"/>
    <w:basedOn w:val="TOC3"/>
    <w:rsid w:val="00534F75"/>
    <w:pPr>
      <w:ind w:left="1418" w:hanging="1418"/>
    </w:pPr>
  </w:style>
  <w:style w:type="paragraph" w:styleId="TOC3">
    <w:name w:val="toc 3"/>
    <w:basedOn w:val="TOC2"/>
    <w:rsid w:val="00534F75"/>
    <w:pPr>
      <w:ind w:left="1134" w:hanging="1134"/>
    </w:pPr>
  </w:style>
  <w:style w:type="paragraph" w:styleId="TOC2">
    <w:name w:val="toc 2"/>
    <w:basedOn w:val="TOC1"/>
    <w:rsid w:val="00534F75"/>
    <w:pPr>
      <w:keepNext w:val="0"/>
      <w:spacing w:before="0"/>
      <w:ind w:left="851" w:hanging="851"/>
    </w:pPr>
    <w:rPr>
      <w:sz w:val="20"/>
    </w:rPr>
  </w:style>
  <w:style w:type="paragraph" w:styleId="Index2">
    <w:name w:val="index 2"/>
    <w:basedOn w:val="Index1"/>
    <w:rsid w:val="00534F75"/>
    <w:pPr>
      <w:ind w:left="284"/>
    </w:pPr>
  </w:style>
  <w:style w:type="paragraph" w:styleId="Index1">
    <w:name w:val="index 1"/>
    <w:basedOn w:val="Normal"/>
    <w:rsid w:val="00534F75"/>
    <w:pPr>
      <w:keepLines/>
      <w:spacing w:after="0"/>
    </w:pPr>
  </w:style>
  <w:style w:type="paragraph" w:customStyle="1" w:styleId="ZH">
    <w:name w:val="ZH"/>
    <w:rsid w:val="00534F75"/>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534F75"/>
    <w:pPr>
      <w:outlineLvl w:val="9"/>
    </w:pPr>
  </w:style>
  <w:style w:type="paragraph" w:styleId="ListNumber2">
    <w:name w:val="List Number 2"/>
    <w:basedOn w:val="ListNumber"/>
    <w:rsid w:val="00534F7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4F75"/>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534F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34F75"/>
    <w:pPr>
      <w:keepLines/>
      <w:spacing w:after="0"/>
      <w:ind w:left="454" w:hanging="454"/>
    </w:pPr>
    <w:rPr>
      <w:sz w:val="16"/>
    </w:rPr>
  </w:style>
  <w:style w:type="paragraph" w:customStyle="1" w:styleId="TAH">
    <w:name w:val="TAH"/>
    <w:basedOn w:val="TAC"/>
    <w:link w:val="TAHCar"/>
    <w:rsid w:val="00534F75"/>
    <w:rPr>
      <w:b/>
    </w:rPr>
  </w:style>
  <w:style w:type="paragraph" w:customStyle="1" w:styleId="TAC">
    <w:name w:val="TAC"/>
    <w:basedOn w:val="TAL"/>
    <w:link w:val="TACChar"/>
    <w:rsid w:val="00534F75"/>
    <w:pPr>
      <w:jc w:val="center"/>
    </w:pPr>
  </w:style>
  <w:style w:type="paragraph" w:customStyle="1" w:styleId="TF">
    <w:name w:val="TF"/>
    <w:basedOn w:val="TH"/>
    <w:rsid w:val="00534F75"/>
    <w:pPr>
      <w:keepNext w:val="0"/>
      <w:spacing w:before="0" w:after="240"/>
    </w:pPr>
  </w:style>
  <w:style w:type="paragraph" w:customStyle="1" w:styleId="NO">
    <w:name w:val="NO"/>
    <w:basedOn w:val="Normal"/>
    <w:rsid w:val="00534F75"/>
    <w:pPr>
      <w:keepLines/>
      <w:ind w:left="1135" w:hanging="851"/>
    </w:pPr>
  </w:style>
  <w:style w:type="paragraph" w:styleId="TOC9">
    <w:name w:val="toc 9"/>
    <w:basedOn w:val="TOC8"/>
    <w:rsid w:val="00534F75"/>
    <w:pPr>
      <w:ind w:left="1418" w:hanging="1418"/>
    </w:pPr>
  </w:style>
  <w:style w:type="paragraph" w:customStyle="1" w:styleId="EX">
    <w:name w:val="EX"/>
    <w:basedOn w:val="Normal"/>
    <w:rsid w:val="00534F75"/>
    <w:pPr>
      <w:keepLines/>
      <w:ind w:left="1702" w:hanging="1418"/>
    </w:pPr>
  </w:style>
  <w:style w:type="paragraph" w:customStyle="1" w:styleId="LD">
    <w:name w:val="LD"/>
    <w:rsid w:val="00534F75"/>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534F75"/>
    <w:pPr>
      <w:spacing w:after="0"/>
    </w:pPr>
  </w:style>
  <w:style w:type="paragraph" w:customStyle="1" w:styleId="EW">
    <w:name w:val="EW"/>
    <w:basedOn w:val="EX"/>
    <w:rsid w:val="00534F75"/>
    <w:pPr>
      <w:spacing w:after="0"/>
    </w:pPr>
  </w:style>
  <w:style w:type="paragraph" w:styleId="TOC6">
    <w:name w:val="toc 6"/>
    <w:basedOn w:val="TOC5"/>
    <w:next w:val="Normal"/>
    <w:rsid w:val="00534F75"/>
    <w:pPr>
      <w:ind w:left="1985" w:hanging="1985"/>
    </w:pPr>
  </w:style>
  <w:style w:type="paragraph" w:styleId="TOC7">
    <w:name w:val="toc 7"/>
    <w:basedOn w:val="TOC6"/>
    <w:next w:val="Normal"/>
    <w:rsid w:val="00534F75"/>
    <w:pPr>
      <w:ind w:left="2268" w:hanging="2268"/>
    </w:pPr>
  </w:style>
  <w:style w:type="paragraph" w:styleId="ListBullet2">
    <w:name w:val="List Bullet 2"/>
    <w:aliases w:val="lb2"/>
    <w:basedOn w:val="ListBullet"/>
    <w:rsid w:val="00534F75"/>
    <w:pPr>
      <w:ind w:left="851"/>
    </w:pPr>
  </w:style>
  <w:style w:type="paragraph" w:styleId="ListBullet3">
    <w:name w:val="List Bullet 3"/>
    <w:basedOn w:val="ListBullet2"/>
    <w:rsid w:val="00534F75"/>
    <w:pPr>
      <w:ind w:left="1135"/>
    </w:pPr>
  </w:style>
  <w:style w:type="paragraph" w:styleId="ListNumber">
    <w:name w:val="List Number"/>
    <w:basedOn w:val="List"/>
    <w:rsid w:val="00534F75"/>
  </w:style>
  <w:style w:type="paragraph" w:customStyle="1" w:styleId="EQ">
    <w:name w:val="EQ"/>
    <w:basedOn w:val="Normal"/>
    <w:next w:val="Normal"/>
    <w:rsid w:val="00534F75"/>
    <w:pPr>
      <w:keepLines/>
      <w:tabs>
        <w:tab w:val="center" w:pos="4536"/>
        <w:tab w:val="right" w:pos="9072"/>
      </w:tabs>
    </w:pPr>
  </w:style>
  <w:style w:type="paragraph" w:customStyle="1" w:styleId="TH">
    <w:name w:val="TH"/>
    <w:basedOn w:val="Normal"/>
    <w:link w:val="THChar"/>
    <w:rsid w:val="00534F75"/>
    <w:pPr>
      <w:keepNext/>
      <w:keepLines/>
      <w:spacing w:before="60"/>
      <w:jc w:val="center"/>
    </w:pPr>
    <w:rPr>
      <w:rFonts w:ascii="Arial" w:hAnsi="Arial"/>
      <w:b/>
    </w:rPr>
  </w:style>
  <w:style w:type="paragraph" w:customStyle="1" w:styleId="NF">
    <w:name w:val="NF"/>
    <w:basedOn w:val="NO"/>
    <w:rsid w:val="00534F75"/>
    <w:pPr>
      <w:keepNext/>
      <w:spacing w:after="0"/>
    </w:pPr>
    <w:rPr>
      <w:rFonts w:ascii="Arial" w:hAnsi="Arial"/>
      <w:sz w:val="18"/>
    </w:rPr>
  </w:style>
  <w:style w:type="paragraph" w:customStyle="1" w:styleId="PL">
    <w:name w:val="PL"/>
    <w:rsid w:val="00534F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534F75"/>
    <w:pPr>
      <w:jc w:val="right"/>
    </w:pPr>
  </w:style>
  <w:style w:type="paragraph" w:customStyle="1" w:styleId="H6">
    <w:name w:val="H6"/>
    <w:basedOn w:val="Heading5"/>
    <w:next w:val="Normal"/>
    <w:rsid w:val="00534F75"/>
    <w:pPr>
      <w:ind w:left="1985" w:hanging="1985"/>
      <w:outlineLvl w:val="9"/>
    </w:pPr>
    <w:rPr>
      <w:sz w:val="20"/>
    </w:rPr>
  </w:style>
  <w:style w:type="paragraph" w:customStyle="1" w:styleId="TAN">
    <w:name w:val="TAN"/>
    <w:basedOn w:val="TAL"/>
    <w:link w:val="TANChar"/>
    <w:rsid w:val="00534F75"/>
    <w:pPr>
      <w:ind w:left="851" w:hanging="851"/>
    </w:pPr>
  </w:style>
  <w:style w:type="paragraph" w:customStyle="1" w:styleId="TAL">
    <w:name w:val="TAL"/>
    <w:basedOn w:val="Normal"/>
    <w:link w:val="TALCar"/>
    <w:rsid w:val="00534F75"/>
    <w:pPr>
      <w:keepNext/>
      <w:keepLines/>
      <w:spacing w:after="0"/>
    </w:pPr>
    <w:rPr>
      <w:rFonts w:ascii="Arial" w:hAnsi="Arial"/>
      <w:sz w:val="18"/>
    </w:rPr>
  </w:style>
  <w:style w:type="paragraph" w:customStyle="1" w:styleId="ZA">
    <w:name w:val="ZA"/>
    <w:rsid w:val="00534F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534F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534F75"/>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534F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534F75"/>
    <w:pPr>
      <w:framePr w:wrap="notBeside" w:y="16161"/>
    </w:pPr>
  </w:style>
  <w:style w:type="character" w:customStyle="1" w:styleId="ZGSM">
    <w:name w:val="ZGSM"/>
    <w:rsid w:val="00534F75"/>
  </w:style>
  <w:style w:type="paragraph" w:styleId="List2">
    <w:name w:val="List 2"/>
    <w:basedOn w:val="List"/>
    <w:rsid w:val="00534F75"/>
    <w:pPr>
      <w:ind w:left="851"/>
    </w:pPr>
  </w:style>
  <w:style w:type="paragraph" w:customStyle="1" w:styleId="ZG">
    <w:name w:val="ZG"/>
    <w:rsid w:val="00534F75"/>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534F75"/>
    <w:pPr>
      <w:ind w:left="1135"/>
    </w:pPr>
  </w:style>
  <w:style w:type="paragraph" w:styleId="List4">
    <w:name w:val="List 4"/>
    <w:basedOn w:val="List3"/>
    <w:rsid w:val="00534F75"/>
    <w:pPr>
      <w:ind w:left="1418"/>
    </w:pPr>
  </w:style>
  <w:style w:type="paragraph" w:styleId="List5">
    <w:name w:val="List 5"/>
    <w:basedOn w:val="List4"/>
    <w:rsid w:val="00534F75"/>
    <w:pPr>
      <w:ind w:left="1702"/>
    </w:pPr>
  </w:style>
  <w:style w:type="paragraph" w:customStyle="1" w:styleId="EditorsNote">
    <w:name w:val="Editor's Note"/>
    <w:basedOn w:val="NO"/>
    <w:rsid w:val="00534F75"/>
    <w:rPr>
      <w:color w:val="FF0000"/>
    </w:rPr>
  </w:style>
  <w:style w:type="paragraph" w:styleId="List">
    <w:name w:val="List"/>
    <w:basedOn w:val="Normal"/>
    <w:rsid w:val="00534F75"/>
    <w:pPr>
      <w:ind w:left="568" w:hanging="284"/>
    </w:pPr>
  </w:style>
  <w:style w:type="paragraph" w:styleId="ListBullet">
    <w:name w:val="List Bullet"/>
    <w:basedOn w:val="List"/>
    <w:rsid w:val="00534F75"/>
  </w:style>
  <w:style w:type="paragraph" w:styleId="ListBullet4">
    <w:name w:val="List Bullet 4"/>
    <w:basedOn w:val="ListBullet3"/>
    <w:rsid w:val="00534F75"/>
    <w:pPr>
      <w:ind w:left="1418"/>
    </w:pPr>
  </w:style>
  <w:style w:type="paragraph" w:styleId="ListBullet5">
    <w:name w:val="List Bullet 5"/>
    <w:basedOn w:val="ListBullet4"/>
    <w:rsid w:val="00534F75"/>
    <w:pPr>
      <w:ind w:left="1702"/>
    </w:pPr>
  </w:style>
  <w:style w:type="paragraph" w:customStyle="1" w:styleId="B1">
    <w:name w:val="B1"/>
    <w:basedOn w:val="List"/>
    <w:link w:val="B1Char1"/>
    <w:rsid w:val="00534F75"/>
  </w:style>
  <w:style w:type="paragraph" w:customStyle="1" w:styleId="B2">
    <w:name w:val="B2"/>
    <w:basedOn w:val="List2"/>
    <w:rsid w:val="00534F75"/>
  </w:style>
  <w:style w:type="paragraph" w:customStyle="1" w:styleId="B3">
    <w:name w:val="B3"/>
    <w:basedOn w:val="List3"/>
    <w:rsid w:val="00534F75"/>
  </w:style>
  <w:style w:type="paragraph" w:customStyle="1" w:styleId="B4">
    <w:name w:val="B4"/>
    <w:basedOn w:val="List4"/>
    <w:rsid w:val="00534F75"/>
  </w:style>
  <w:style w:type="paragraph" w:customStyle="1" w:styleId="B5">
    <w:name w:val="B5"/>
    <w:basedOn w:val="List5"/>
    <w:rsid w:val="00534F75"/>
  </w:style>
  <w:style w:type="paragraph" w:styleId="Footer">
    <w:name w:val="footer"/>
    <w:basedOn w:val="Header"/>
    <w:link w:val="FooterChar"/>
    <w:rsid w:val="00534F75"/>
    <w:pPr>
      <w:jc w:val="center"/>
    </w:pPr>
    <w:rPr>
      <w:i/>
    </w:rPr>
  </w:style>
  <w:style w:type="paragraph" w:customStyle="1" w:styleId="ZTD">
    <w:name w:val="ZTD"/>
    <w:basedOn w:val="ZB"/>
    <w:rsid w:val="00534F7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684</Words>
  <Characters>3901</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2024-03-10T12:00:00Z</dcterms:created>
  <dcterms:modified xsi:type="dcterms:W3CDTF">2024-03-10T12:00:00Z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(3)fhjwbJRSenisG5aF8KaGX+GA6zZqN32CQYbEm2btAOGScAC6c8Kw/Vw/WjEuoZjE/+nlkMpG
vUViHzpB187Y+y7I3soC+qNf12T/yP1Rs3jtGOno9mdcmj/2z1+GAzomBmJu2Sbtf8xWW1qD
cSK8CW2Zc9Wp16xXBZt4iGhuz8yUMLZxXE3sfONb2j27FxY/FCBXSfgfFZrvwb/SjyayWQEI
0U1lAu8bkXXKbGZLBr</vt:lpwstr>
  </property>
  <property fmtid="{D5CDD505-2E9C-101B-9397-08002B2CF9AE}" pid="11" name="_2015_ms_pID_7253431">
    <vt:lpwstr>rtpPefQhc1GsLpax5BLU+DDj3fvtaoMtFkUJXLZSlQQvGaLWwUWMXD
32k7KiMsRRXRIbLlb3kLzaWvYC1xDDjMk5tMdB54Pxztapm00cVWXUhQPIxEtMsOkxX1scJq
XlL66oiehIBXUWae6G9XNDVAFN8rflS3csPhQbLEK1/y13gACqKhjauc6k6CzhfptjJjhjQC
0N/x5pf2MT1iTMu3/JLESeQZz9IkO9/DMiic</vt:lpwstr>
  </property>
  <property fmtid="{D5CDD505-2E9C-101B-9397-08002B2CF9AE}" pid="12" name="_2015_ms_pID_7253432">
    <vt:lpwstr>u8Z3uZQ62e2A7hDRfx791jw=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1709686081</vt:lpwstr>
  </property>
</Properties>
</file>